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B9A" w:rsidRDefault="003D6B9A" w:rsidP="00722AA4">
      <w:pPr>
        <w:spacing w:after="0"/>
        <w:rPr>
          <w:sz w:val="16"/>
          <w:szCs w:val="16"/>
        </w:rPr>
      </w:pPr>
    </w:p>
    <w:p w:rsidR="00186EFC" w:rsidRDefault="00186EFC" w:rsidP="00722AA4">
      <w:pPr>
        <w:spacing w:after="0"/>
        <w:rPr>
          <w:sz w:val="16"/>
          <w:szCs w:val="16"/>
        </w:rPr>
      </w:pPr>
    </w:p>
    <w:p w:rsidR="00186EFC" w:rsidRPr="00722AA4" w:rsidRDefault="00186EFC" w:rsidP="00722AA4">
      <w:pPr>
        <w:spacing w:after="0"/>
        <w:rPr>
          <w:sz w:val="16"/>
          <w:szCs w:val="16"/>
        </w:rPr>
      </w:pPr>
    </w:p>
    <w:p w:rsidR="00DF3375" w:rsidRDefault="00033F74" w:rsidP="00FF5731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1F3864"/>
          <w:sz w:val="24"/>
          <w:szCs w:val="24"/>
        </w:rPr>
        <w:t xml:space="preserve">RESPONSIBLE </w:t>
      </w:r>
      <w:r w:rsidR="00FF5731">
        <w:rPr>
          <w:rFonts w:ascii="Arial" w:eastAsia="Arial" w:hAnsi="Arial" w:cs="Arial"/>
          <w:b/>
          <w:color w:val="1F3864"/>
          <w:sz w:val="24"/>
          <w:szCs w:val="24"/>
        </w:rPr>
        <w:t xml:space="preserve">INSURANCE DECLARATION </w:t>
      </w:r>
      <w:r>
        <w:rPr>
          <w:rFonts w:ascii="Arial" w:eastAsia="Arial" w:hAnsi="Arial" w:cs="Arial"/>
          <w:b/>
          <w:color w:val="1F3864"/>
          <w:sz w:val="24"/>
          <w:szCs w:val="24"/>
        </w:rPr>
        <w:t>FOR ACADEMIC STAYS AT UPC</w:t>
      </w:r>
    </w:p>
    <w:p w:rsidR="00186EFC" w:rsidRDefault="00186EFC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</w:rPr>
      </w:pPr>
    </w:p>
    <w:p w:rsidR="00186EFC" w:rsidRDefault="00186EFC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</w:rPr>
      </w:pPr>
    </w:p>
    <w:p w:rsidR="00242960" w:rsidRDefault="00242960" w:rsidP="00033F74">
      <w:pPr>
        <w:spacing w:after="0" w:line="240" w:lineRule="auto"/>
        <w:jc w:val="center"/>
      </w:pPr>
    </w:p>
    <w:tbl>
      <w:tblPr>
        <w:tblStyle w:val="a5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54"/>
      </w:tblGrid>
      <w:tr w:rsidR="00DF3375" w:rsidTr="000879CF">
        <w:tc>
          <w:tcPr>
            <w:tcW w:w="3969" w:type="dxa"/>
            <w:shd w:val="clear" w:color="auto" w:fill="D9E2F3"/>
          </w:tcPr>
          <w:p w:rsidR="00DF3375" w:rsidRDefault="00DF3375" w:rsidP="000879CF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color w:val="1F3864"/>
              </w:rPr>
              <w:t xml:space="preserve">Passport/Identity </w:t>
            </w:r>
            <w:r w:rsidR="00FF5731">
              <w:rPr>
                <w:b/>
                <w:color w:val="1F3864"/>
              </w:rPr>
              <w:t>N</w:t>
            </w:r>
            <w:r>
              <w:rPr>
                <w:b/>
                <w:color w:val="1F3864"/>
              </w:rPr>
              <w:t>umber</w:t>
            </w:r>
          </w:p>
        </w:tc>
        <w:tc>
          <w:tcPr>
            <w:tcW w:w="5954" w:type="dxa"/>
          </w:tcPr>
          <w:p w:rsidR="00DF3375" w:rsidRDefault="00DF3375" w:rsidP="000879CF">
            <w:pPr>
              <w:jc w:val="center"/>
              <w:rPr>
                <w:color w:val="002060"/>
              </w:rPr>
            </w:pPr>
          </w:p>
        </w:tc>
      </w:tr>
      <w:tr w:rsidR="00DF3375" w:rsidTr="000879CF">
        <w:tc>
          <w:tcPr>
            <w:tcW w:w="3969" w:type="dxa"/>
            <w:shd w:val="clear" w:color="auto" w:fill="D9E2F3"/>
          </w:tcPr>
          <w:p w:rsidR="00DF3375" w:rsidRDefault="00DF3375" w:rsidP="000879CF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color w:val="1F3864"/>
              </w:rPr>
              <w:t>STUDENT’S NAME AND SURNAME</w:t>
            </w:r>
          </w:p>
        </w:tc>
        <w:tc>
          <w:tcPr>
            <w:tcW w:w="5954" w:type="dxa"/>
          </w:tcPr>
          <w:p w:rsidR="00DF3375" w:rsidRDefault="00DF3375" w:rsidP="000879CF">
            <w:pPr>
              <w:jc w:val="center"/>
              <w:rPr>
                <w:color w:val="002060"/>
              </w:rPr>
            </w:pPr>
          </w:p>
        </w:tc>
      </w:tr>
      <w:tr w:rsidR="00DF3375" w:rsidTr="000879CF">
        <w:tc>
          <w:tcPr>
            <w:tcW w:w="3969" w:type="dxa"/>
            <w:shd w:val="clear" w:color="auto" w:fill="D9E2F3"/>
          </w:tcPr>
          <w:p w:rsidR="00DF3375" w:rsidRDefault="00DF3375" w:rsidP="000879CF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b/>
                <w:color w:val="1F3864"/>
              </w:rPr>
              <w:t>SENDING UNIVERSITY</w:t>
            </w:r>
          </w:p>
        </w:tc>
        <w:tc>
          <w:tcPr>
            <w:tcW w:w="5954" w:type="dxa"/>
          </w:tcPr>
          <w:p w:rsidR="00DF3375" w:rsidRDefault="00DF3375" w:rsidP="000879CF">
            <w:pPr>
              <w:jc w:val="center"/>
              <w:rPr>
                <w:color w:val="002060"/>
              </w:rPr>
            </w:pPr>
          </w:p>
        </w:tc>
      </w:tr>
      <w:tr w:rsidR="00DF3375" w:rsidTr="000879CF">
        <w:tc>
          <w:tcPr>
            <w:tcW w:w="3969" w:type="dxa"/>
            <w:shd w:val="clear" w:color="auto" w:fill="D9E2F3"/>
          </w:tcPr>
          <w:p w:rsidR="00DF3375" w:rsidRDefault="00DF3375" w:rsidP="000879CF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b/>
                <w:color w:val="1F3864"/>
              </w:rPr>
              <w:t>COURSE</w:t>
            </w:r>
          </w:p>
        </w:tc>
        <w:tc>
          <w:tcPr>
            <w:tcW w:w="5954" w:type="dxa"/>
          </w:tcPr>
          <w:p w:rsidR="00DF3375" w:rsidRDefault="00DF3375" w:rsidP="000879C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20___ / 20 ___</w:t>
            </w:r>
          </w:p>
        </w:tc>
      </w:tr>
    </w:tbl>
    <w:p w:rsidR="00DF3375" w:rsidRDefault="00DF3375"/>
    <w:p w:rsidR="00FF5731" w:rsidRPr="00FF5731" w:rsidRDefault="00FF5731" w:rsidP="00FF5731">
      <w:pPr>
        <w:spacing w:line="256" w:lineRule="auto"/>
        <w:jc w:val="both"/>
      </w:pPr>
      <w:r w:rsidRPr="00FF5731">
        <w:t>I manifest hav</w:t>
      </w:r>
      <w:r>
        <w:t>e</w:t>
      </w:r>
      <w:r w:rsidRPr="00FF5731">
        <w:t xml:space="preserve"> been informed that UPC remains released of any derivative expense of my stay and that in any case will be responsible </w:t>
      </w:r>
      <w:r>
        <w:t xml:space="preserve">for </w:t>
      </w:r>
      <w:r w:rsidRPr="00FF5731">
        <w:t xml:space="preserve">any healthcare expense, in special the derivative material expenses of thefts or loss, medical or hospital expenses, of transfers, or of repatriation. </w:t>
      </w:r>
    </w:p>
    <w:p w:rsidR="00FF5731" w:rsidRPr="00FF5731" w:rsidRDefault="00FF5731" w:rsidP="00FF5731">
      <w:pPr>
        <w:spacing w:line="256" w:lineRule="auto"/>
        <w:jc w:val="both"/>
      </w:pPr>
      <w:r w:rsidRPr="00FF5731">
        <w:t>Likewise, I declare that, in case that my academic stay at UPC is extended, I will increase the period covered by the insurances that I have already contracted, or will hire one that cover</w:t>
      </w:r>
      <w:r>
        <w:t>s</w:t>
      </w:r>
      <w:r w:rsidRPr="00FF5731">
        <w:t xml:space="preserve"> the additional period of stay.</w:t>
      </w:r>
    </w:p>
    <w:p w:rsidR="00FF5731" w:rsidRPr="00FF5731" w:rsidRDefault="00FF5731"/>
    <w:p w:rsidR="003D6B9A" w:rsidRDefault="00FF5731">
      <w:r w:rsidRPr="00FF5731">
        <w:t>I ASSURE that I am covered in the event of medical assistance, accident or death during the mobility:</w:t>
      </w:r>
    </w:p>
    <w:tbl>
      <w:tblPr>
        <w:tblStyle w:val="a6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>
        <w:tc>
          <w:tcPr>
            <w:tcW w:w="9923" w:type="dxa"/>
            <w:shd w:val="clear" w:color="auto" w:fill="D9E2F3"/>
          </w:tcPr>
          <w:p w:rsidR="003D6B9A" w:rsidRDefault="006F4A5E">
            <w:pPr>
              <w:rPr>
                <w:color w:val="1F3864"/>
              </w:rPr>
            </w:pPr>
            <w:r>
              <w:rPr>
                <w:b/>
                <w:color w:val="1F3864"/>
              </w:rPr>
              <w:t>HEALTH</w:t>
            </w:r>
            <w:r w:rsidR="00FF5731">
              <w:rPr>
                <w:b/>
                <w:color w:val="1F3864"/>
              </w:rPr>
              <w:t xml:space="preserve"> </w:t>
            </w:r>
            <w:r>
              <w:rPr>
                <w:b/>
                <w:color w:val="1F3864"/>
              </w:rPr>
              <w:t>CARE</w:t>
            </w:r>
          </w:p>
        </w:tc>
      </w:tr>
      <w:tr w:rsidR="00186EFC" w:rsidTr="00836D3C">
        <w:tc>
          <w:tcPr>
            <w:tcW w:w="9923" w:type="dxa"/>
          </w:tcPr>
          <w:p w:rsidR="00186EFC" w:rsidRDefault="00186EFC">
            <w:pPr>
              <w:rPr>
                <w:color w:val="1F3864"/>
              </w:rPr>
            </w:pPr>
            <w:r>
              <w:rPr>
                <w:color w:val="1F3864"/>
              </w:rPr>
              <w:t>Diagnostic test</w:t>
            </w:r>
            <w:r w:rsidR="00FF5731">
              <w:rPr>
                <w:color w:val="1F3864"/>
              </w:rPr>
              <w:t>s</w:t>
            </w:r>
          </w:p>
        </w:tc>
      </w:tr>
      <w:tr w:rsidR="00186EFC" w:rsidTr="002C3659">
        <w:tc>
          <w:tcPr>
            <w:tcW w:w="9923" w:type="dxa"/>
            <w:tcBorders>
              <w:bottom w:val="single" w:sz="4" w:space="0" w:color="2F5496"/>
            </w:tcBorders>
          </w:tcPr>
          <w:p w:rsidR="00186EFC" w:rsidRDefault="00186EFC">
            <w:pPr>
              <w:rPr>
                <w:color w:val="1F3864"/>
              </w:rPr>
            </w:pPr>
            <w:r>
              <w:rPr>
                <w:color w:val="1F3864"/>
              </w:rPr>
              <w:t>Surgical intervention</w:t>
            </w:r>
          </w:p>
        </w:tc>
      </w:tr>
    </w:tbl>
    <w:p w:rsidR="003D6B9A" w:rsidRDefault="003D6B9A">
      <w:pPr>
        <w:spacing w:after="0"/>
        <w:rPr>
          <w:sz w:val="20"/>
          <w:szCs w:val="20"/>
        </w:rPr>
      </w:pPr>
    </w:p>
    <w:tbl>
      <w:tblPr>
        <w:tblStyle w:val="a7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>
        <w:tc>
          <w:tcPr>
            <w:tcW w:w="992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Default="006F4A5E">
            <w:pPr>
              <w:jc w:val="both"/>
              <w:rPr>
                <w:color w:val="1F3864"/>
              </w:rPr>
            </w:pPr>
            <w:r>
              <w:rPr>
                <w:b/>
                <w:color w:val="1F3864"/>
              </w:rPr>
              <w:t>ACCIDENTS DURING TRAVEL</w:t>
            </w:r>
          </w:p>
        </w:tc>
      </w:tr>
      <w:tr w:rsidR="00186EFC" w:rsidTr="00DF4524">
        <w:tc>
          <w:tcPr>
            <w:tcW w:w="9923" w:type="dxa"/>
            <w:tcBorders>
              <w:top w:val="single" w:sz="4" w:space="0" w:color="2F5496"/>
            </w:tcBorders>
          </w:tcPr>
          <w:p w:rsidR="00186EFC" w:rsidRDefault="00FF5731">
            <w:pPr>
              <w:rPr>
                <w:color w:val="1F3864"/>
              </w:rPr>
            </w:pPr>
            <w:r>
              <w:rPr>
                <w:color w:val="1F3864"/>
              </w:rPr>
              <w:t>P</w:t>
            </w:r>
            <w:r w:rsidR="00186EFC">
              <w:rPr>
                <w:color w:val="1F3864"/>
              </w:rPr>
              <w:t>ermanent disability</w:t>
            </w:r>
            <w:r>
              <w:rPr>
                <w:color w:val="1F3864"/>
              </w:rPr>
              <w:t xml:space="preserve"> compensation</w:t>
            </w:r>
            <w:bookmarkStart w:id="1" w:name="_GoBack"/>
            <w:bookmarkEnd w:id="1"/>
          </w:p>
        </w:tc>
      </w:tr>
      <w:tr w:rsidR="00186EFC" w:rsidTr="00637B3E">
        <w:tc>
          <w:tcPr>
            <w:tcW w:w="9923" w:type="dxa"/>
            <w:tcBorders>
              <w:bottom w:val="single" w:sz="4" w:space="0" w:color="2F5496"/>
            </w:tcBorders>
          </w:tcPr>
          <w:p w:rsidR="00186EFC" w:rsidRDefault="00FF5731">
            <w:pPr>
              <w:rPr>
                <w:color w:val="1F3864"/>
              </w:rPr>
            </w:pPr>
            <w:r>
              <w:rPr>
                <w:color w:val="1F3864"/>
              </w:rPr>
              <w:t>C</w:t>
            </w:r>
            <w:r w:rsidR="00186EFC">
              <w:rPr>
                <w:color w:val="1F3864"/>
              </w:rPr>
              <w:t>ompensation</w:t>
            </w:r>
            <w:r>
              <w:rPr>
                <w:color w:val="1F3864"/>
              </w:rPr>
              <w:t xml:space="preserve"> for death</w:t>
            </w:r>
            <w:r w:rsidR="00186EFC">
              <w:rPr>
                <w:color w:val="1F3864"/>
              </w:rPr>
              <w:t xml:space="preserve"> </w:t>
            </w:r>
          </w:p>
        </w:tc>
      </w:tr>
    </w:tbl>
    <w:p w:rsidR="003D6B9A" w:rsidRDefault="006F4A5E">
      <w:pPr>
        <w:tabs>
          <w:tab w:val="left" w:pos="7196"/>
        </w:tabs>
        <w:spacing w:after="0"/>
        <w:ind w:left="108"/>
        <w:rPr>
          <w:color w:val="1F3864"/>
        </w:rPr>
      </w:pPr>
      <w:r>
        <w:rPr>
          <w:color w:val="1F3864"/>
        </w:rPr>
        <w:tab/>
      </w:r>
    </w:p>
    <w:tbl>
      <w:tblPr>
        <w:tblStyle w:val="a8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>
        <w:tc>
          <w:tcPr>
            <w:tcW w:w="992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Default="006F4A5E">
            <w:pPr>
              <w:jc w:val="both"/>
              <w:rPr>
                <w:b/>
                <w:color w:val="1F3864"/>
              </w:rPr>
            </w:pPr>
            <w:r>
              <w:rPr>
                <w:b/>
                <w:color w:val="1F3864"/>
              </w:rPr>
              <w:t>REPATRIATION OF MORTAL REMAINS</w:t>
            </w:r>
          </w:p>
        </w:tc>
      </w:tr>
    </w:tbl>
    <w:p w:rsidR="003D6B9A" w:rsidRDefault="003D6B9A">
      <w:pPr>
        <w:spacing w:after="0"/>
        <w:jc w:val="center"/>
        <w:rPr>
          <w:color w:val="1F3864"/>
          <w:sz w:val="20"/>
          <w:szCs w:val="20"/>
        </w:rPr>
      </w:pPr>
    </w:p>
    <w:tbl>
      <w:tblPr>
        <w:tblStyle w:val="a9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>
        <w:tc>
          <w:tcPr>
            <w:tcW w:w="9923" w:type="dxa"/>
            <w:shd w:val="clear" w:color="auto" w:fill="D9E2F3"/>
          </w:tcPr>
          <w:p w:rsidR="003D6B9A" w:rsidRDefault="006F4A5E">
            <w:r>
              <w:rPr>
                <w:b/>
                <w:color w:val="1F3864"/>
              </w:rPr>
              <w:t>CIVIL LIABILITY</w:t>
            </w:r>
          </w:p>
        </w:tc>
      </w:tr>
    </w:tbl>
    <w:p w:rsidR="00186EFC" w:rsidRDefault="00186EFC">
      <w:pPr>
        <w:jc w:val="both"/>
        <w:rPr>
          <w:color w:val="1F3864"/>
          <w:sz w:val="20"/>
          <w:szCs w:val="20"/>
        </w:rPr>
      </w:pPr>
    </w:p>
    <w:p w:rsidR="00186EFC" w:rsidRPr="00FF5731" w:rsidRDefault="00186EFC">
      <w:pPr>
        <w:jc w:val="both"/>
        <w:rPr>
          <w:color w:val="1F3864"/>
          <w:sz w:val="20"/>
          <w:szCs w:val="20"/>
          <w:lang w:val="ca-ES"/>
        </w:rPr>
      </w:pPr>
    </w:p>
    <w:p w:rsidR="00186EFC" w:rsidRDefault="00186EFC">
      <w:pPr>
        <w:jc w:val="both"/>
        <w:rPr>
          <w:color w:val="1F3864"/>
          <w:sz w:val="20"/>
          <w:szCs w:val="20"/>
        </w:rPr>
      </w:pPr>
    </w:p>
    <w:p w:rsidR="003D6B9A" w:rsidRPr="00186EFC" w:rsidRDefault="006F4A5E" w:rsidP="00186EFC">
      <w:r w:rsidRPr="00186EFC">
        <w:t>I hereby sign this declaration,</w:t>
      </w:r>
    </w:p>
    <w:p w:rsidR="00186EFC" w:rsidRDefault="00186EFC" w:rsidP="00722AA4">
      <w:pPr>
        <w:spacing w:after="0"/>
        <w:jc w:val="both"/>
        <w:rPr>
          <w:color w:val="1F3864"/>
          <w:sz w:val="20"/>
          <w:szCs w:val="20"/>
        </w:rPr>
      </w:pPr>
    </w:p>
    <w:p w:rsidR="00186EFC" w:rsidRDefault="00186EFC" w:rsidP="00722AA4">
      <w:pPr>
        <w:spacing w:after="0"/>
        <w:jc w:val="both"/>
        <w:rPr>
          <w:color w:val="1F3864"/>
          <w:sz w:val="20"/>
          <w:szCs w:val="20"/>
        </w:rPr>
      </w:pPr>
    </w:p>
    <w:p w:rsidR="00186EFC" w:rsidRDefault="00186EFC" w:rsidP="00722AA4">
      <w:pPr>
        <w:spacing w:after="0"/>
        <w:jc w:val="both"/>
        <w:rPr>
          <w:color w:val="1F3864"/>
          <w:sz w:val="20"/>
          <w:szCs w:val="20"/>
        </w:rPr>
      </w:pPr>
    </w:p>
    <w:p w:rsidR="00087EAE" w:rsidRDefault="00087EAE" w:rsidP="00722AA4">
      <w:pPr>
        <w:spacing w:after="0"/>
        <w:jc w:val="both"/>
        <w:rPr>
          <w:color w:val="1F3864"/>
          <w:sz w:val="20"/>
          <w:szCs w:val="20"/>
        </w:rPr>
      </w:pPr>
    </w:p>
    <w:p w:rsidR="00722AA4" w:rsidRDefault="00722AA4" w:rsidP="00722AA4">
      <w:pPr>
        <w:spacing w:after="0"/>
        <w:jc w:val="both"/>
        <w:rPr>
          <w:color w:val="1F3864"/>
          <w:sz w:val="20"/>
          <w:szCs w:val="20"/>
        </w:rPr>
      </w:pPr>
    </w:p>
    <w:tbl>
      <w:tblPr>
        <w:tblStyle w:val="aa"/>
        <w:tblW w:w="7371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2978"/>
        <w:gridCol w:w="281"/>
        <w:gridCol w:w="3829"/>
      </w:tblGrid>
      <w:tr w:rsidR="003D6B9A" w:rsidTr="00722AA4">
        <w:trPr>
          <w:trHeight w:val="181"/>
        </w:trPr>
        <w:tc>
          <w:tcPr>
            <w:tcW w:w="283" w:type="dxa"/>
          </w:tcPr>
          <w:p w:rsidR="003D6B9A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</w:rPr>
            </w:pPr>
          </w:p>
        </w:tc>
        <w:tc>
          <w:tcPr>
            <w:tcW w:w="2978" w:type="dxa"/>
            <w:tcBorders>
              <w:bottom w:val="single" w:sz="4" w:space="0" w:color="2F5496"/>
            </w:tcBorders>
          </w:tcPr>
          <w:p w:rsidR="003D6B9A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</w:rPr>
            </w:pPr>
          </w:p>
        </w:tc>
        <w:tc>
          <w:tcPr>
            <w:tcW w:w="281" w:type="dxa"/>
          </w:tcPr>
          <w:p w:rsidR="003D6B9A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</w:rPr>
            </w:pPr>
          </w:p>
        </w:tc>
        <w:tc>
          <w:tcPr>
            <w:tcW w:w="3829" w:type="dxa"/>
            <w:tcBorders>
              <w:bottom w:val="single" w:sz="4" w:space="0" w:color="2F5496"/>
            </w:tcBorders>
          </w:tcPr>
          <w:p w:rsidR="003D6B9A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</w:rPr>
            </w:pPr>
          </w:p>
        </w:tc>
      </w:tr>
      <w:tr w:rsidR="003D6B9A">
        <w:trPr>
          <w:trHeight w:val="120"/>
        </w:trPr>
        <w:tc>
          <w:tcPr>
            <w:tcW w:w="283" w:type="dxa"/>
          </w:tcPr>
          <w:p w:rsidR="003D6B9A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2F5496"/>
            </w:tcBorders>
          </w:tcPr>
          <w:p w:rsidR="003D6B9A" w:rsidRDefault="004D50D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Date</w:t>
            </w:r>
            <w:r w:rsidR="006F4A5E"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81" w:type="dxa"/>
          </w:tcPr>
          <w:p w:rsidR="003D6B9A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829" w:type="dxa"/>
            <w:tcBorders>
              <w:top w:val="single" w:sz="4" w:space="0" w:color="2F5496"/>
            </w:tcBorders>
          </w:tcPr>
          <w:p w:rsidR="003D6B9A" w:rsidRDefault="004D50D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Signature</w:t>
            </w:r>
          </w:p>
        </w:tc>
      </w:tr>
    </w:tbl>
    <w:p w:rsidR="003D6B9A" w:rsidRDefault="003D6B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D6B9A" w:rsidSect="00722AA4">
      <w:headerReference w:type="default" r:id="rId6"/>
      <w:pgSz w:w="12240" w:h="15840"/>
      <w:pgMar w:top="851" w:right="1080" w:bottom="426" w:left="108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BE7" w:rsidRDefault="00D06BE7">
      <w:pPr>
        <w:spacing w:after="0" w:line="240" w:lineRule="auto"/>
      </w:pPr>
      <w:r>
        <w:separator/>
      </w:r>
    </w:p>
  </w:endnote>
  <w:endnote w:type="continuationSeparator" w:id="0">
    <w:p w:rsidR="00D06BE7" w:rsidRDefault="00D0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BE7" w:rsidRDefault="00D06BE7">
      <w:pPr>
        <w:spacing w:after="0" w:line="240" w:lineRule="auto"/>
      </w:pPr>
      <w:r>
        <w:separator/>
      </w:r>
    </w:p>
  </w:footnote>
  <w:footnote w:type="continuationSeparator" w:id="0">
    <w:p w:rsidR="00D06BE7" w:rsidRDefault="00D0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B9A" w:rsidRDefault="006F4A5E" w:rsidP="00DF3375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 w:bidi="ks-Deva"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2221874" cy="46672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874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9A"/>
    <w:rsid w:val="00033F74"/>
    <w:rsid w:val="00087EAE"/>
    <w:rsid w:val="00186EFC"/>
    <w:rsid w:val="00242960"/>
    <w:rsid w:val="003D6B9A"/>
    <w:rsid w:val="004D50DA"/>
    <w:rsid w:val="005772FB"/>
    <w:rsid w:val="006F4A5E"/>
    <w:rsid w:val="00722AA4"/>
    <w:rsid w:val="00941751"/>
    <w:rsid w:val="00A25A8E"/>
    <w:rsid w:val="00B21F18"/>
    <w:rsid w:val="00D06BE7"/>
    <w:rsid w:val="00DF3375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5EA5"/>
  <w15:docId w15:val="{606BCA42-F73A-4BCF-AA11-C6694542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1EB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7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17DDF"/>
  </w:style>
  <w:style w:type="paragraph" w:styleId="Peu">
    <w:name w:val="footer"/>
    <w:basedOn w:val="Normal"/>
    <w:link w:val="Peu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17DDF"/>
  </w:style>
  <w:style w:type="table" w:customStyle="1" w:styleId="Taulaambquadrcula1">
    <w:name w:val="Taula amb quadrícula1"/>
    <w:basedOn w:val="Taulanormal"/>
    <w:next w:val="Taulaambquadrcula"/>
    <w:uiPriority w:val="59"/>
    <w:rsid w:val="00674E3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3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A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A1B8C"/>
    <w:rPr>
      <w:rFonts w:ascii="Segoe UI" w:hAnsi="Segoe UI" w:cs="Segoe UI"/>
      <w:sz w:val="18"/>
      <w:szCs w:val="18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03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Gonzalez</dc:creator>
  <cp:lastModifiedBy>Alba Mellado</cp:lastModifiedBy>
  <cp:revision>4</cp:revision>
  <cp:lastPrinted>2018-09-18T08:32:00Z</cp:lastPrinted>
  <dcterms:created xsi:type="dcterms:W3CDTF">2019-07-10T10:24:00Z</dcterms:created>
  <dcterms:modified xsi:type="dcterms:W3CDTF">2024-03-07T13:03:00Z</dcterms:modified>
</cp:coreProperties>
</file>